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A50" w14:textId="77777777" w:rsidR="00080A7D" w:rsidRPr="005A0499" w:rsidRDefault="00080A7D" w:rsidP="00080A7D">
      <w:pPr>
        <w:pStyle w:val="Titel"/>
        <w:rPr>
          <w:b/>
          <w:bCs/>
          <w:lang w:val="de-DE"/>
        </w:rPr>
      </w:pPr>
      <w:r w:rsidRPr="005A0499">
        <w:rPr>
          <w:b/>
          <w:bCs/>
          <w:lang w:val="de-DE"/>
        </w:rPr>
        <w:t>Pressemitteilung</w:t>
      </w:r>
    </w:p>
    <w:p w14:paraId="53A6F2E7" w14:textId="77777777" w:rsidR="00080A7D" w:rsidRPr="005A0499" w:rsidRDefault="00080A7D" w:rsidP="00080A7D">
      <w:pPr>
        <w:pStyle w:val="Titel"/>
        <w:rPr>
          <w:lang w:val="de-DE"/>
        </w:rPr>
      </w:pPr>
    </w:p>
    <w:p w14:paraId="46C15ADD" w14:textId="53E5286D" w:rsidR="00080A7D" w:rsidRPr="005A0499" w:rsidRDefault="005A0499" w:rsidP="00080A7D">
      <w:pPr>
        <w:pStyle w:val="KinBody11p"/>
        <w:rPr>
          <w:rFonts w:ascii="Roboto Light" w:hAnsi="Roboto Light" w:cstheme="majorBidi"/>
          <w:sz w:val="36"/>
          <w:szCs w:val="56"/>
          <w:lang w:val="de-DE"/>
        </w:rPr>
      </w:pPr>
      <w:r>
        <w:rPr>
          <w:rFonts w:ascii="Roboto Light" w:hAnsi="Roboto Light" w:cstheme="majorBidi"/>
          <w:sz w:val="36"/>
          <w:szCs w:val="56"/>
          <w:lang w:val="de-DE"/>
        </w:rPr>
        <w:t>SUCCESSFUL INTERIORS</w:t>
      </w:r>
    </w:p>
    <w:p w14:paraId="02C7AD0D" w14:textId="77777777" w:rsidR="00080A7D" w:rsidRPr="005A0499" w:rsidRDefault="00080A7D" w:rsidP="00080A7D">
      <w:pPr>
        <w:pStyle w:val="KinBody11p"/>
        <w:rPr>
          <w:lang w:val="de-DE"/>
        </w:rPr>
      </w:pPr>
      <w:r w:rsidRPr="005A0499">
        <w:rPr>
          <w:rFonts w:ascii="Roboto Light" w:hAnsi="Roboto Light" w:cstheme="majorBidi" w:hint="eastAsia"/>
          <w:sz w:val="36"/>
          <w:szCs w:val="56"/>
          <w:lang w:val="de-DE"/>
        </w:rPr>
        <w:t>Kinnarps Unternehmensportrait</w:t>
      </w:r>
    </w:p>
    <w:p w14:paraId="41467A41" w14:textId="77777777" w:rsidR="00080A7D" w:rsidRPr="005A0499" w:rsidRDefault="00080A7D" w:rsidP="00080A7D">
      <w:pPr>
        <w:pStyle w:val="KinBody11p"/>
        <w:rPr>
          <w:lang w:val="de-DE"/>
        </w:rPr>
      </w:pPr>
    </w:p>
    <w:p w14:paraId="26E30DBA" w14:textId="4266EFF0" w:rsidR="00BB0023" w:rsidRDefault="00BB0023" w:rsidP="00BB0023">
      <w:pPr>
        <w:spacing w:line="276" w:lineRule="auto"/>
      </w:pPr>
      <w:r w:rsidRPr="00346F08">
        <w:t xml:space="preserve">Kinnarps ist in Europa einer der führenden Anbieter von ganzheitlichen Einrichtungslösungen für Büros, Lernumgebungen und den </w:t>
      </w:r>
      <w:r w:rsidR="005A0499">
        <w:t>Pflegeeinrichtungen.</w:t>
      </w:r>
      <w:r w:rsidRPr="00346F08">
        <w:t xml:space="preserve"> Klassische schwedische Werte wie Nachhaltigkeit, soziale Verantwortung und skandinavische Formgebung zeichnen das Familienunternehmen aus. Zur Kinnarps-Gruppe gehören die renommierten Marken Kinnarps, drabert, MartinStoll, Materia, NC Nordic Care und Skandiform. Vom 25. bis 29. Oktober präsentiert sich das Unternehmen auf der Orgatec in Köln.</w:t>
      </w:r>
    </w:p>
    <w:p w14:paraId="5CD4FF00" w14:textId="77777777" w:rsidR="00BB0023" w:rsidRDefault="00BB0023" w:rsidP="00BB0023">
      <w:pPr>
        <w:spacing w:line="276" w:lineRule="auto"/>
        <w:rPr>
          <w:b/>
          <w:bCs/>
          <w:noProof/>
        </w:rPr>
      </w:pPr>
    </w:p>
    <w:p w14:paraId="2F2F4564" w14:textId="6F925BB4" w:rsidR="00BB0023" w:rsidRPr="005A0499" w:rsidRDefault="00BB0023" w:rsidP="00BB0023">
      <w:pPr>
        <w:spacing w:line="276" w:lineRule="auto"/>
        <w:rPr>
          <w:b/>
          <w:bCs/>
          <w:noProof/>
          <w:lang w:val="de-DE"/>
        </w:rPr>
      </w:pPr>
      <w:r w:rsidRPr="005A0499">
        <w:rPr>
          <w:b/>
          <w:bCs/>
          <w:noProof/>
          <w:lang w:val="de-DE"/>
        </w:rPr>
        <w:t>Geschichte</w:t>
      </w:r>
    </w:p>
    <w:p w14:paraId="57E14617" w14:textId="4BB2405A" w:rsidR="00BB0023" w:rsidRPr="00920FCD" w:rsidRDefault="00BB0023" w:rsidP="00BB0023">
      <w:pPr>
        <w:spacing w:line="276" w:lineRule="auto"/>
      </w:pPr>
      <w:r w:rsidRPr="00BB0023">
        <w:t>Eingebettet in die schöne Natur von Västra Götaland ist es nur 1,5 Autostunden von Göteborg entfernt. Jarl war handwerklich begabt und talentiert darin, Kundenbedürfnisse wunschgerecht umzusetzen. Evy hatte immer ein Auge fürs Detail und sorgte für die präzise Umsetzung. Sie leistete Pionierarbeit in Sachen Nachhaltigkeit und Wiederverwertung. Anfänglich baute das Unternehmen Möbel auf Bestellung, hauptsächlich für Architekten. Seitdem ist Kinnarps Schritt für Schritt gewachsen.</w:t>
      </w:r>
    </w:p>
    <w:p w14:paraId="14BC5A83" w14:textId="77777777" w:rsidR="00080A7D" w:rsidRPr="005A0499" w:rsidRDefault="00080A7D" w:rsidP="00080A7D">
      <w:pPr>
        <w:spacing w:line="276" w:lineRule="auto"/>
        <w:rPr>
          <w:noProof/>
          <w:lang w:val="de-DE"/>
        </w:rPr>
      </w:pPr>
    </w:p>
    <w:p w14:paraId="18E9226B" w14:textId="77777777" w:rsidR="00080A7D" w:rsidRPr="005A0499" w:rsidRDefault="00080A7D" w:rsidP="00080A7D">
      <w:pPr>
        <w:spacing w:line="276" w:lineRule="auto"/>
        <w:rPr>
          <w:b/>
          <w:bCs/>
          <w:noProof/>
          <w:lang w:val="de-DE"/>
        </w:rPr>
      </w:pPr>
      <w:r w:rsidRPr="005A0499">
        <w:rPr>
          <w:b/>
          <w:bCs/>
          <w:noProof/>
          <w:lang w:val="de-DE"/>
        </w:rPr>
        <w:t>Grundstein des Bluetruck Konzeptes</w:t>
      </w:r>
    </w:p>
    <w:p w14:paraId="42DA19A5" w14:textId="77777777" w:rsidR="00080A7D" w:rsidRPr="005A0499" w:rsidRDefault="00080A7D" w:rsidP="00080A7D">
      <w:pPr>
        <w:spacing w:line="276" w:lineRule="auto"/>
        <w:rPr>
          <w:noProof/>
          <w:lang w:val="de-DE"/>
        </w:rPr>
      </w:pPr>
      <w:r w:rsidRPr="005A0499">
        <w:rPr>
          <w:noProof/>
          <w:lang w:val="de-DE"/>
        </w:rPr>
        <w:t>Anfang der 50erJahre investierte die Familie in ihr erstes vollständiges Büromöbelsortiment und in ein neues Werk für eine moderne Stuhlfertigung. 1959 begann Kinnarps, Möbel mit eigenen LKW auszuliefern und sie in den Büros der Kunden aufzubauen. Indem die Produkte in wiederverwendbare Decken anstelle von Einweg-Verpackungsmaterial gewickelt wurden, konnte Abfall reduziert und eine größere Anzahl Möbel in den Lastwagen geladen werden. Damit war der Grundstein des heutigen Bluetruck-Konzeptes gelegt.</w:t>
      </w:r>
    </w:p>
    <w:p w14:paraId="4416A050" w14:textId="77777777" w:rsidR="00080A7D" w:rsidRPr="005A0499" w:rsidRDefault="00080A7D" w:rsidP="00080A7D">
      <w:pPr>
        <w:spacing w:line="276" w:lineRule="auto"/>
        <w:rPr>
          <w:noProof/>
          <w:lang w:val="de-DE"/>
        </w:rPr>
      </w:pPr>
    </w:p>
    <w:p w14:paraId="10A4244A" w14:textId="77777777" w:rsidR="00BB0023" w:rsidRPr="005A0499" w:rsidRDefault="00080A7D" w:rsidP="00080A7D">
      <w:pPr>
        <w:spacing w:line="276" w:lineRule="auto"/>
        <w:rPr>
          <w:noProof/>
          <w:lang w:val="de-DE"/>
        </w:rPr>
      </w:pPr>
      <w:r w:rsidRPr="005A0499">
        <w:rPr>
          <w:noProof/>
          <w:lang w:val="de-DE"/>
        </w:rPr>
        <w:t xml:space="preserve">1968 eröffnet der erste Showroom in Stockholm, 1974 folgt London und damit der Einstieg in den Exportmarkt. Auch in Sachen Nachhaltigkeit investiert das Unternehmen weiter, reduziert den Heizölverbrauch durch eine Heizanlage, die Holzabfälle aus der Fabrik nutzt und entwickelt ein Verfahren für die UV-Lackierung. Seit 1980 sind die </w:t>
      </w:r>
      <w:r w:rsidRPr="005A0499">
        <w:rPr>
          <w:noProof/>
          <w:lang w:val="de-DE"/>
        </w:rPr>
        <w:lastRenderedPageBreak/>
        <w:t xml:space="preserve">Emissionen um 90 Prozent gesenkt worden, denn ökologische Innovation ist der Kern des Kinnarps-Geschäftsmodells. </w:t>
      </w:r>
    </w:p>
    <w:p w14:paraId="2E5DFC43" w14:textId="77777777" w:rsidR="00080A7D" w:rsidRPr="005A0499" w:rsidRDefault="00080A7D" w:rsidP="00080A7D">
      <w:pPr>
        <w:spacing w:line="276" w:lineRule="auto"/>
        <w:rPr>
          <w:noProof/>
          <w:lang w:val="de-DE"/>
        </w:rPr>
      </w:pPr>
    </w:p>
    <w:p w14:paraId="66A36097" w14:textId="2A1601AB" w:rsidR="00080A7D" w:rsidRPr="005A0499" w:rsidRDefault="00080A7D" w:rsidP="00080A7D">
      <w:pPr>
        <w:pStyle w:val="StandardWeb"/>
        <w:spacing w:before="0" w:beforeAutospacing="0" w:after="0" w:afterAutospacing="0" w:line="276" w:lineRule="auto"/>
        <w:rPr>
          <w:rFonts w:ascii="Roboto Regular" w:eastAsia="Arial Unicode MS" w:hAnsi="Roboto Regular" w:cs="Arial Unicode MS"/>
          <w:b/>
          <w:bCs/>
          <w:noProof/>
          <w:color w:val="25282A"/>
          <w:sz w:val="22"/>
          <w:szCs w:val="20"/>
          <w:bdr w:val="nil"/>
          <w:lang w:eastAsia="sv-SE"/>
        </w:rPr>
      </w:pPr>
      <w:r w:rsidRPr="005A0499">
        <w:rPr>
          <w:rFonts w:ascii="Roboto Regular" w:eastAsia="Arial Unicode MS" w:hAnsi="Roboto Regular" w:cs="Arial Unicode MS"/>
          <w:b/>
          <w:bCs/>
          <w:noProof/>
          <w:color w:val="25282A"/>
          <w:sz w:val="22"/>
          <w:szCs w:val="20"/>
          <w:bdr w:val="nil"/>
          <w:lang w:eastAsia="sv-SE"/>
        </w:rPr>
        <w:t>Erster höhenverstellbarer Tisch kommt von Kinnarps</w:t>
      </w:r>
    </w:p>
    <w:p w14:paraId="24BD8149" w14:textId="37F459AA" w:rsidR="00080A7D" w:rsidRPr="005A0499" w:rsidRDefault="00080A7D" w:rsidP="00080A7D">
      <w:pPr>
        <w:pStyle w:val="StandardWeb"/>
        <w:spacing w:before="0" w:beforeAutospacing="0" w:after="0" w:afterAutospacing="0" w:line="276" w:lineRule="auto"/>
        <w:rPr>
          <w:rFonts w:ascii="Roboto Regular" w:eastAsia="Arial Unicode MS" w:hAnsi="Roboto Regular" w:cs="Arial Unicode MS"/>
          <w:noProof/>
          <w:color w:val="25282A"/>
          <w:sz w:val="22"/>
          <w:szCs w:val="20"/>
          <w:bdr w:val="nil"/>
          <w:lang w:eastAsia="sv-SE"/>
        </w:rPr>
      </w:pPr>
      <w:r w:rsidRPr="005A0499">
        <w:rPr>
          <w:rFonts w:ascii="Roboto Regular" w:eastAsia="Arial Unicode MS" w:hAnsi="Roboto Regular" w:cs="Arial Unicode MS"/>
          <w:noProof/>
          <w:color w:val="25282A"/>
          <w:sz w:val="22"/>
          <w:szCs w:val="20"/>
          <w:bdr w:val="nil"/>
          <w:lang w:eastAsia="sv-SE"/>
        </w:rPr>
        <w:t>Als erster Hersteller weltweit bringt Kinnarps 1989 den ersten elektrisch höhenverstellbaren Tisch auf den Markt und baute gleichzeitig seine Position in Europa aus - die Marken Materia und Skandiform gehen in die Kinnarps Group über. Anfang 2000 präsentiert Kinnarps das Analysetool Next Office</w:t>
      </w:r>
      <w:r w:rsidR="005A0499" w:rsidRPr="005A0499">
        <w:rPr>
          <w:rFonts w:ascii="Roboto Regular" w:eastAsia="Arial Unicode MS" w:hAnsi="Roboto Regular" w:cs="Arial Unicode MS"/>
          <w:noProof/>
          <w:color w:val="25282A"/>
          <w:sz w:val="22"/>
          <w:szCs w:val="20"/>
          <w:bdr w:val="nil"/>
          <w:lang w:eastAsia="sv-SE"/>
        </w:rPr>
        <w:t>®</w:t>
      </w:r>
      <w:r w:rsidRPr="005A0499">
        <w:rPr>
          <w:rFonts w:ascii="Roboto Regular" w:eastAsia="Arial Unicode MS" w:hAnsi="Roboto Regular" w:cs="Arial Unicode MS"/>
          <w:noProof/>
          <w:color w:val="25282A"/>
          <w:sz w:val="22"/>
          <w:szCs w:val="20"/>
          <w:bdr w:val="nil"/>
          <w:lang w:eastAsia="sv-SE"/>
        </w:rPr>
        <w:t>, das wissenschaftliche Hintergrundinformationen und Beratungsdienstleistungen für die Gestaltung individueller und bedarfsorientierter Büroumgebungen ermöglicht. Später folgen Next Education</w:t>
      </w:r>
      <w:r w:rsidR="005A0499" w:rsidRPr="005A0499">
        <w:rPr>
          <w:rFonts w:ascii="Roboto Regular" w:eastAsia="Arial Unicode MS" w:hAnsi="Roboto Regular" w:cs="Arial Unicode MS"/>
          <w:noProof/>
          <w:color w:val="25282A"/>
          <w:sz w:val="22"/>
          <w:szCs w:val="20"/>
          <w:bdr w:val="nil"/>
          <w:lang w:eastAsia="sv-SE"/>
        </w:rPr>
        <w:t>®</w:t>
      </w:r>
      <w:r w:rsidRPr="005A0499">
        <w:rPr>
          <w:rFonts w:ascii="Roboto Regular" w:eastAsia="Arial Unicode MS" w:hAnsi="Roboto Regular" w:cs="Arial Unicode MS"/>
          <w:noProof/>
          <w:color w:val="25282A"/>
          <w:sz w:val="22"/>
          <w:szCs w:val="20"/>
          <w:bdr w:val="nil"/>
          <w:lang w:eastAsia="sv-SE"/>
        </w:rPr>
        <w:t xml:space="preserve"> für die Gestaltung </w:t>
      </w:r>
      <w:r w:rsidR="005A0499">
        <w:rPr>
          <w:rFonts w:ascii="Roboto Regular" w:eastAsia="Arial Unicode MS" w:hAnsi="Roboto Regular" w:cs="Arial Unicode MS"/>
          <w:noProof/>
          <w:color w:val="25282A"/>
          <w:sz w:val="22"/>
          <w:szCs w:val="20"/>
          <w:bdr w:val="nil"/>
          <w:lang w:eastAsia="sv-SE"/>
        </w:rPr>
        <w:t xml:space="preserve">von </w:t>
      </w:r>
      <w:r w:rsidRPr="005A0499">
        <w:rPr>
          <w:rFonts w:ascii="Roboto Regular" w:eastAsia="Arial Unicode MS" w:hAnsi="Roboto Regular" w:cs="Arial Unicode MS"/>
          <w:noProof/>
          <w:color w:val="25282A"/>
          <w:sz w:val="22"/>
          <w:szCs w:val="20"/>
          <w:bdr w:val="nil"/>
          <w:lang w:eastAsia="sv-SE"/>
        </w:rPr>
        <w:t>Lernumgebungen und Next Care</w:t>
      </w:r>
      <w:r w:rsidR="005A0499" w:rsidRPr="005A0499">
        <w:rPr>
          <w:rFonts w:ascii="Roboto Regular" w:eastAsia="Arial Unicode MS" w:hAnsi="Roboto Regular" w:cs="Arial Unicode MS"/>
          <w:noProof/>
          <w:color w:val="25282A"/>
          <w:sz w:val="22"/>
          <w:szCs w:val="20"/>
          <w:bdr w:val="nil"/>
          <w:lang w:eastAsia="sv-SE"/>
        </w:rPr>
        <w:t>®</w:t>
      </w:r>
      <w:r w:rsidRPr="005A0499">
        <w:rPr>
          <w:rFonts w:ascii="Roboto Regular" w:eastAsia="Arial Unicode MS" w:hAnsi="Roboto Regular" w:cs="Arial Unicode MS"/>
          <w:noProof/>
          <w:color w:val="25282A"/>
          <w:sz w:val="22"/>
          <w:szCs w:val="20"/>
          <w:bdr w:val="nil"/>
          <w:lang w:eastAsia="sv-SE"/>
        </w:rPr>
        <w:t xml:space="preserve"> für die bewusste Gestaltung von Healthcare-Räumen. </w:t>
      </w:r>
    </w:p>
    <w:p w14:paraId="15158DBC" w14:textId="77777777" w:rsidR="00080A7D" w:rsidRPr="005A0499" w:rsidRDefault="00080A7D" w:rsidP="00080A7D">
      <w:pPr>
        <w:pStyle w:val="StandardWeb"/>
        <w:spacing w:before="0" w:beforeAutospacing="0" w:after="0" w:afterAutospacing="0" w:line="276" w:lineRule="auto"/>
        <w:rPr>
          <w:rFonts w:ascii="Roboto Regular" w:eastAsia="Arial Unicode MS" w:hAnsi="Roboto Regular" w:cs="Arial Unicode MS"/>
          <w:noProof/>
          <w:color w:val="25282A"/>
          <w:sz w:val="22"/>
          <w:szCs w:val="20"/>
          <w:bdr w:val="nil"/>
          <w:lang w:eastAsia="sv-SE"/>
        </w:rPr>
      </w:pPr>
    </w:p>
    <w:p w14:paraId="76EB3252" w14:textId="77777777" w:rsidR="00080A7D" w:rsidRPr="005A0499" w:rsidRDefault="00080A7D" w:rsidP="00080A7D">
      <w:pPr>
        <w:pStyle w:val="StandardWeb"/>
        <w:spacing w:before="0" w:beforeAutospacing="0" w:after="0" w:afterAutospacing="0" w:line="276" w:lineRule="auto"/>
        <w:rPr>
          <w:rFonts w:ascii="Roboto Regular" w:eastAsia="Arial Unicode MS" w:hAnsi="Roboto Regular" w:cs="Arial Unicode MS"/>
          <w:b/>
          <w:bCs/>
          <w:noProof/>
          <w:color w:val="25282A"/>
          <w:sz w:val="22"/>
          <w:szCs w:val="20"/>
          <w:bdr w:val="nil"/>
          <w:lang w:eastAsia="sv-SE"/>
        </w:rPr>
      </w:pPr>
      <w:r w:rsidRPr="005A0499">
        <w:rPr>
          <w:rFonts w:ascii="Roboto Regular" w:eastAsia="Arial Unicode MS" w:hAnsi="Roboto Regular" w:cs="Arial Unicode MS"/>
          <w:b/>
          <w:bCs/>
          <w:noProof/>
          <w:color w:val="25282A"/>
          <w:sz w:val="22"/>
          <w:szCs w:val="20"/>
          <w:bdr w:val="nil"/>
          <w:lang w:eastAsia="sv-SE"/>
        </w:rPr>
        <w:t>Kinnarps übernimmt Samas in Deutschland</w:t>
      </w:r>
    </w:p>
    <w:p w14:paraId="37F66981" w14:textId="77777777" w:rsidR="00080A7D" w:rsidRPr="005A0499" w:rsidRDefault="00080A7D" w:rsidP="00080A7D">
      <w:pPr>
        <w:pStyle w:val="StandardWeb"/>
        <w:spacing w:before="0" w:beforeAutospacing="0" w:after="0" w:afterAutospacing="0" w:line="276" w:lineRule="auto"/>
        <w:rPr>
          <w:rFonts w:ascii="Roboto Regular" w:eastAsia="Arial Unicode MS" w:hAnsi="Roboto Regular" w:cs="Arial Unicode MS"/>
          <w:noProof/>
          <w:color w:val="25282A"/>
          <w:sz w:val="22"/>
          <w:szCs w:val="20"/>
          <w:bdr w:val="nil"/>
          <w:lang w:eastAsia="sv-SE"/>
        </w:rPr>
      </w:pPr>
      <w:r w:rsidRPr="005A0499">
        <w:rPr>
          <w:rFonts w:ascii="Roboto Regular" w:eastAsia="Arial Unicode MS" w:hAnsi="Roboto Regular" w:cs="Arial Unicode MS"/>
          <w:noProof/>
          <w:color w:val="25282A"/>
          <w:sz w:val="22"/>
          <w:szCs w:val="20"/>
          <w:bdr w:val="nil"/>
          <w:lang w:eastAsia="sv-SE"/>
        </w:rPr>
        <w:t>2010 übernimmt Kinnarps die Samas-Gruppe in Deutschland und legt somit den Grundstein für die Kinnarps GmbH und langfristiges Wachstum in Mitteleuropa. Kinnarps ist bis heute zu 100% in Familienbesitz und wird von den Kindern und Enkeln Jarls und Evys geleitet.</w:t>
      </w:r>
    </w:p>
    <w:p w14:paraId="033A3B21" w14:textId="77777777" w:rsidR="00080A7D" w:rsidRPr="005A0499" w:rsidRDefault="00080A7D" w:rsidP="00080A7D">
      <w:pPr>
        <w:pStyle w:val="StandardWeb"/>
        <w:spacing w:before="0" w:beforeAutospacing="0" w:after="0" w:afterAutospacing="0" w:line="276" w:lineRule="auto"/>
        <w:rPr>
          <w:rFonts w:ascii="Roboto Regular" w:eastAsia="Arial Unicode MS" w:hAnsi="Roboto Regular" w:cs="Arial Unicode MS"/>
          <w:noProof/>
          <w:color w:val="25282A"/>
          <w:sz w:val="22"/>
          <w:szCs w:val="20"/>
          <w:bdr w:val="nil"/>
          <w:lang w:eastAsia="sv-SE"/>
        </w:rPr>
      </w:pPr>
    </w:p>
    <w:p w14:paraId="6BFB1C7B" w14:textId="77777777" w:rsidR="00080A7D" w:rsidRPr="005A0499" w:rsidRDefault="00080A7D" w:rsidP="00080A7D">
      <w:pPr>
        <w:pStyle w:val="StandardWeb"/>
        <w:spacing w:before="0" w:beforeAutospacing="0" w:after="0" w:afterAutospacing="0" w:line="276" w:lineRule="auto"/>
        <w:rPr>
          <w:rFonts w:ascii="Roboto Regular" w:eastAsia="Arial Unicode MS" w:hAnsi="Roboto Regular" w:cs="Arial Unicode MS"/>
          <w:noProof/>
          <w:color w:val="25282A"/>
          <w:sz w:val="22"/>
          <w:szCs w:val="20"/>
          <w:bdr w:val="nil"/>
          <w:lang w:eastAsia="sv-SE"/>
        </w:rPr>
      </w:pPr>
      <w:r w:rsidRPr="005A0499">
        <w:rPr>
          <w:rFonts w:ascii="Roboto Regular" w:eastAsia="Arial Unicode MS" w:hAnsi="Roboto Regular" w:cs="Arial Unicode MS"/>
          <w:noProof/>
          <w:color w:val="25282A"/>
          <w:sz w:val="22"/>
          <w:szCs w:val="20"/>
          <w:bdr w:val="nil"/>
          <w:lang w:eastAsia="sv-SE"/>
        </w:rPr>
        <w:t>Heute wie vor 80 Jahren steht Kinnarps dafür, seinen Kunden zur besten Einrichtungslösung zu verhelfen. Nachhaltige, ergonomische und durchdachte Produkte und Dienstleistungen stehen im Fokus des Angebots. Mit seinen skandinavischen Einrichtungskonzepten sieht Kinnarps eine Antwort auf den zunehmenden Bedarf vieler Unternehmen, ganzheitliche Raumlösungen umzusetzen. Das umfassende Portfolio von Kinnarps mit Büro-, Sitz- und Objektmöbeln seiner sechs Marken erfüllt alle erdenklichen Einrichtungsoptionen. Für die internationalen Kunden bietet Kinnarps europaweit ein bestens ausgestattetes Netzwerk.</w:t>
      </w:r>
    </w:p>
    <w:p w14:paraId="1B807D12" w14:textId="77777777" w:rsidR="00080A7D" w:rsidRPr="005A0499" w:rsidRDefault="00080A7D" w:rsidP="00080A7D">
      <w:pPr>
        <w:spacing w:before="100" w:beforeAutospacing="1" w:after="100" w:afterAutospacing="1" w:line="276" w:lineRule="auto"/>
        <w:rPr>
          <w:noProof/>
          <w:lang w:val="de-DE"/>
        </w:rPr>
      </w:pPr>
      <w:r w:rsidRPr="005A0499">
        <w:rPr>
          <w:noProof/>
          <w:lang w:val="de-DE"/>
        </w:rPr>
        <w:t xml:space="preserve">Die sechs Produktionsstandorte des Unternehmens liegen in Schweden und gehören zu den modernsten und effizientesten in Europa. Im gesamten Produktionsprozess von der Auswahl der Rohstoffe bis zur Einrichtung des fertigen Büros hat sich das Unternehmen der Nachhaltigkeit verschrieben. </w:t>
      </w:r>
    </w:p>
    <w:p w14:paraId="14A4F6AD" w14:textId="77777777" w:rsidR="005A0499" w:rsidRPr="00857223" w:rsidRDefault="005A0499" w:rsidP="005A0499">
      <w:pPr>
        <w:spacing w:line="276" w:lineRule="auto"/>
        <w:rPr>
          <w:noProof/>
          <w:sz w:val="18"/>
          <w:szCs w:val="18"/>
          <w:lang w:val="de-DE"/>
        </w:rPr>
      </w:pPr>
      <w:bookmarkStart w:id="0" w:name="_Hlk117090503"/>
      <w:r w:rsidRPr="00857223">
        <w:rPr>
          <w:b/>
          <w:bCs/>
          <w:noProof/>
          <w:sz w:val="18"/>
          <w:szCs w:val="18"/>
          <w:lang w:val="de-DE"/>
        </w:rPr>
        <w:t>Über Kinnarps</w:t>
      </w:r>
      <w:r w:rsidRPr="00857223">
        <w:rPr>
          <w:noProof/>
          <w:sz w:val="18"/>
          <w:szCs w:val="18"/>
          <w:lang w:val="de-DE"/>
        </w:rPr>
        <w:br/>
        <w:t xml:space="preserve">Kinnarps ist in Europa der führende Anbieter von Einrichtungslösungen für Büros, Lernumgebungen und </w:t>
      </w:r>
      <w:r>
        <w:rPr>
          <w:noProof/>
          <w:sz w:val="18"/>
          <w:szCs w:val="18"/>
          <w:lang w:val="de-DE"/>
        </w:rPr>
        <w:t>Pflegeeinrichtungen</w:t>
      </w:r>
      <w:r w:rsidRPr="00857223">
        <w:rPr>
          <w:noProof/>
          <w:sz w:val="18"/>
          <w:szCs w:val="18"/>
          <w:lang w:val="de-DE"/>
        </w:rPr>
        <w:t>. Die Möbel zeichnen sich durch hohe Qualität, innovatives Design, geringe Umweltauswirkungen und lange Lebenszyklen aus. Das Unternehmen befindet sich seit seiner Gründung im Jahr 1942 in Familienbesitz, produziert in Schweden und ist in über 40 Ländern vertreten.</w:t>
      </w:r>
    </w:p>
    <w:bookmarkEnd w:id="0"/>
    <w:p w14:paraId="31D5CCBC" w14:textId="77777777" w:rsidR="002A17A5" w:rsidRDefault="002A17A5" w:rsidP="005A0499">
      <w:pPr>
        <w:spacing w:line="276" w:lineRule="auto"/>
        <w:rPr>
          <w:noProof/>
          <w:sz w:val="18"/>
          <w:szCs w:val="18"/>
          <w:lang w:val="de-DE"/>
        </w:rPr>
      </w:pPr>
    </w:p>
    <w:p w14:paraId="3E7D16E2" w14:textId="0D7A8F3D" w:rsidR="005A0499" w:rsidRPr="00857223" w:rsidRDefault="005A0499" w:rsidP="005A0499">
      <w:pPr>
        <w:spacing w:line="276" w:lineRule="auto"/>
        <w:rPr>
          <w:noProof/>
          <w:sz w:val="18"/>
          <w:szCs w:val="18"/>
          <w:lang w:val="de-DE"/>
        </w:rPr>
      </w:pPr>
      <w:r w:rsidRPr="00857223">
        <w:rPr>
          <w:noProof/>
          <w:sz w:val="18"/>
          <w:szCs w:val="18"/>
          <w:lang w:val="de-DE"/>
        </w:rPr>
        <w:lastRenderedPageBreak/>
        <w:t>kinnarps.de</w:t>
      </w:r>
    </w:p>
    <w:p w14:paraId="0298D742" w14:textId="667343A2" w:rsidR="00080A7D" w:rsidRPr="005A0499" w:rsidRDefault="00080A7D" w:rsidP="005A0499">
      <w:pPr>
        <w:spacing w:line="276" w:lineRule="auto"/>
        <w:rPr>
          <w:noProof/>
          <w:sz w:val="18"/>
          <w:szCs w:val="18"/>
          <w:lang w:val="de-DE"/>
        </w:rPr>
      </w:pPr>
      <w:r w:rsidRPr="005A0499">
        <w:rPr>
          <w:noProof/>
          <w:sz w:val="18"/>
          <w:szCs w:val="18"/>
          <w:lang w:val="de-DE"/>
        </w:rPr>
        <w:br/>
      </w:r>
      <w:bookmarkStart w:id="1" w:name="_Hlk2073266"/>
      <w:r w:rsidRPr="005A0499">
        <w:rPr>
          <w:noProof/>
          <w:sz w:val="18"/>
          <w:szCs w:val="18"/>
          <w:lang w:val="de-DE"/>
        </w:rPr>
        <w:t>Rückfragen der Redaktion:</w:t>
      </w:r>
      <w:r w:rsidRPr="005A0499">
        <w:rPr>
          <w:noProof/>
          <w:sz w:val="18"/>
          <w:szCs w:val="18"/>
          <w:lang w:val="de-DE"/>
        </w:rPr>
        <w:tab/>
      </w:r>
      <w:r w:rsidRPr="005A0499">
        <w:rPr>
          <w:noProof/>
          <w:sz w:val="18"/>
          <w:szCs w:val="18"/>
          <w:lang w:val="de-DE"/>
        </w:rPr>
        <w:tab/>
        <w:t xml:space="preserve">Antje Strohkark </w:t>
      </w:r>
    </w:p>
    <w:p w14:paraId="3C86A86A" w14:textId="77777777" w:rsidR="00080A7D" w:rsidRPr="005A0499" w:rsidRDefault="00080A7D" w:rsidP="00080A7D">
      <w:pPr>
        <w:spacing w:line="276" w:lineRule="auto"/>
        <w:ind w:right="-115"/>
        <w:rPr>
          <w:noProof/>
          <w:sz w:val="18"/>
          <w:szCs w:val="18"/>
          <w:lang w:val="de-DE"/>
        </w:rPr>
      </w:pPr>
      <w:r w:rsidRPr="005A0499">
        <w:rPr>
          <w:noProof/>
          <w:sz w:val="18"/>
          <w:szCs w:val="18"/>
          <w:lang w:val="de-DE"/>
        </w:rPr>
        <w:tab/>
      </w:r>
      <w:r w:rsidRPr="005A0499">
        <w:rPr>
          <w:noProof/>
          <w:sz w:val="18"/>
          <w:szCs w:val="18"/>
          <w:lang w:val="de-DE"/>
        </w:rPr>
        <w:tab/>
      </w:r>
      <w:r w:rsidRPr="005A0499">
        <w:rPr>
          <w:noProof/>
          <w:sz w:val="18"/>
          <w:szCs w:val="18"/>
          <w:lang w:val="de-DE"/>
        </w:rPr>
        <w:tab/>
      </w:r>
      <w:r w:rsidRPr="005A0499">
        <w:rPr>
          <w:noProof/>
          <w:sz w:val="18"/>
          <w:szCs w:val="18"/>
          <w:lang w:val="de-DE"/>
        </w:rPr>
        <w:tab/>
        <w:t>Kinnarps GmbH-Pressestelle</w:t>
      </w:r>
    </w:p>
    <w:p w14:paraId="14F7AF26" w14:textId="77777777" w:rsidR="00080A7D" w:rsidRPr="005A0499" w:rsidRDefault="00080A7D" w:rsidP="00080A7D">
      <w:pPr>
        <w:spacing w:line="276" w:lineRule="auto"/>
        <w:ind w:right="-115"/>
        <w:rPr>
          <w:noProof/>
          <w:sz w:val="18"/>
          <w:szCs w:val="18"/>
          <w:lang w:val="de-DE"/>
        </w:rPr>
      </w:pPr>
      <w:r w:rsidRPr="005A0499">
        <w:rPr>
          <w:noProof/>
          <w:sz w:val="18"/>
          <w:szCs w:val="18"/>
          <w:lang w:val="de-DE"/>
        </w:rPr>
        <w:tab/>
      </w:r>
      <w:r w:rsidRPr="005A0499">
        <w:rPr>
          <w:noProof/>
          <w:sz w:val="18"/>
          <w:szCs w:val="18"/>
          <w:lang w:val="de-DE"/>
        </w:rPr>
        <w:tab/>
      </w:r>
      <w:r w:rsidRPr="005A0499">
        <w:rPr>
          <w:noProof/>
          <w:sz w:val="18"/>
          <w:szCs w:val="18"/>
          <w:lang w:val="de-DE"/>
        </w:rPr>
        <w:tab/>
      </w:r>
      <w:r w:rsidRPr="005A0499">
        <w:rPr>
          <w:noProof/>
          <w:sz w:val="18"/>
          <w:szCs w:val="18"/>
          <w:lang w:val="de-DE"/>
        </w:rPr>
        <w:tab/>
        <w:t>Public Relations von Hoyningen-Huene</w:t>
      </w:r>
    </w:p>
    <w:p w14:paraId="7D06F79A" w14:textId="77777777" w:rsidR="00080A7D" w:rsidRPr="005A0499" w:rsidRDefault="00080A7D" w:rsidP="00080A7D">
      <w:pPr>
        <w:spacing w:line="276" w:lineRule="auto"/>
        <w:ind w:right="-115"/>
        <w:rPr>
          <w:noProof/>
          <w:sz w:val="18"/>
          <w:szCs w:val="18"/>
          <w:lang w:val="de-DE"/>
        </w:rPr>
      </w:pPr>
      <w:r w:rsidRPr="005A0499">
        <w:rPr>
          <w:noProof/>
          <w:sz w:val="18"/>
          <w:szCs w:val="18"/>
          <w:lang w:val="de-DE"/>
        </w:rPr>
        <w:tab/>
      </w:r>
      <w:r w:rsidRPr="005A0499">
        <w:rPr>
          <w:noProof/>
          <w:sz w:val="18"/>
          <w:szCs w:val="18"/>
          <w:lang w:val="de-DE"/>
        </w:rPr>
        <w:tab/>
      </w:r>
      <w:r w:rsidRPr="005A0499">
        <w:rPr>
          <w:noProof/>
          <w:sz w:val="18"/>
          <w:szCs w:val="18"/>
          <w:lang w:val="de-DE"/>
        </w:rPr>
        <w:tab/>
      </w:r>
      <w:r w:rsidRPr="005A0499">
        <w:rPr>
          <w:noProof/>
          <w:sz w:val="18"/>
          <w:szCs w:val="18"/>
          <w:lang w:val="de-DE"/>
        </w:rPr>
        <w:tab/>
        <w:t>Heimhuder Straße 79, D-20148 Hamburg</w:t>
      </w:r>
    </w:p>
    <w:p w14:paraId="0F55D4FF" w14:textId="77777777" w:rsidR="00080A7D" w:rsidRPr="00346F08" w:rsidRDefault="00080A7D" w:rsidP="00080A7D">
      <w:pPr>
        <w:spacing w:line="276" w:lineRule="auto"/>
        <w:ind w:right="-115"/>
        <w:rPr>
          <w:noProof/>
          <w:sz w:val="18"/>
          <w:szCs w:val="18"/>
          <w:lang w:val="en-US"/>
        </w:rPr>
      </w:pPr>
      <w:r w:rsidRPr="005A0499">
        <w:rPr>
          <w:noProof/>
          <w:sz w:val="18"/>
          <w:szCs w:val="18"/>
          <w:lang w:val="de-DE"/>
        </w:rPr>
        <w:tab/>
      </w:r>
      <w:r w:rsidRPr="005A0499">
        <w:rPr>
          <w:noProof/>
          <w:sz w:val="18"/>
          <w:szCs w:val="18"/>
          <w:lang w:val="de-DE"/>
        </w:rPr>
        <w:tab/>
      </w:r>
      <w:r w:rsidRPr="005A0499">
        <w:rPr>
          <w:noProof/>
          <w:sz w:val="18"/>
          <w:szCs w:val="18"/>
          <w:lang w:val="de-DE"/>
        </w:rPr>
        <w:tab/>
      </w:r>
      <w:r w:rsidRPr="005A0499">
        <w:rPr>
          <w:noProof/>
          <w:sz w:val="18"/>
          <w:szCs w:val="18"/>
          <w:lang w:val="de-DE"/>
        </w:rPr>
        <w:tab/>
      </w:r>
      <w:r w:rsidRPr="00346F08">
        <w:rPr>
          <w:noProof/>
          <w:sz w:val="18"/>
          <w:szCs w:val="18"/>
          <w:lang w:val="en-US"/>
        </w:rPr>
        <w:t xml:space="preserve">T: +49 (0) 40 / 41 62 08 - 14 </w:t>
      </w:r>
      <w:r w:rsidRPr="00346F08">
        <w:rPr>
          <w:noProof/>
          <w:sz w:val="18"/>
          <w:szCs w:val="18"/>
          <w:lang w:val="en-US"/>
        </w:rPr>
        <w:tab/>
      </w:r>
    </w:p>
    <w:p w14:paraId="6AD8EC76" w14:textId="77777777" w:rsidR="00080A7D" w:rsidRPr="00346F08" w:rsidRDefault="00080A7D" w:rsidP="00080A7D">
      <w:pPr>
        <w:spacing w:line="276" w:lineRule="auto"/>
        <w:ind w:right="-115"/>
        <w:rPr>
          <w:noProof/>
          <w:sz w:val="18"/>
          <w:szCs w:val="18"/>
          <w:lang w:val="en-US"/>
        </w:rPr>
      </w:pPr>
      <w:r w:rsidRPr="00346F08">
        <w:rPr>
          <w:noProof/>
          <w:sz w:val="18"/>
          <w:szCs w:val="18"/>
          <w:lang w:val="en-US"/>
        </w:rPr>
        <w:tab/>
      </w:r>
      <w:r w:rsidRPr="00346F08">
        <w:rPr>
          <w:noProof/>
          <w:sz w:val="18"/>
          <w:szCs w:val="18"/>
          <w:lang w:val="en-US"/>
        </w:rPr>
        <w:tab/>
      </w:r>
      <w:r w:rsidRPr="00346F08">
        <w:rPr>
          <w:noProof/>
          <w:sz w:val="18"/>
          <w:szCs w:val="18"/>
          <w:lang w:val="en-US"/>
        </w:rPr>
        <w:tab/>
      </w:r>
      <w:r w:rsidRPr="00346F08">
        <w:rPr>
          <w:noProof/>
          <w:sz w:val="18"/>
          <w:szCs w:val="18"/>
          <w:lang w:val="en-US"/>
        </w:rPr>
        <w:tab/>
        <w:t xml:space="preserve">Email: </w:t>
      </w:r>
      <w:hyperlink r:id="rId11" w:history="1">
        <w:r w:rsidRPr="00346F08">
          <w:rPr>
            <w:noProof/>
            <w:sz w:val="18"/>
            <w:szCs w:val="18"/>
            <w:lang w:val="en-US"/>
          </w:rPr>
          <w:t>as@prvhh.de</w:t>
        </w:r>
      </w:hyperlink>
      <w:r w:rsidRPr="00346F08">
        <w:rPr>
          <w:noProof/>
          <w:sz w:val="18"/>
          <w:szCs w:val="18"/>
          <w:lang w:val="en-US"/>
        </w:rPr>
        <w:t xml:space="preserve"> </w:t>
      </w:r>
    </w:p>
    <w:bookmarkEnd w:id="1"/>
    <w:p w14:paraId="1EF4630E" w14:textId="77777777" w:rsidR="00080A7D" w:rsidRPr="003917AD" w:rsidRDefault="00080A7D" w:rsidP="00080A7D">
      <w:pPr>
        <w:spacing w:line="276" w:lineRule="auto"/>
        <w:rPr>
          <w:noProof/>
          <w:lang w:val="en-US"/>
        </w:rPr>
      </w:pPr>
    </w:p>
    <w:p w14:paraId="2088D10D" w14:textId="77777777" w:rsidR="00080A7D" w:rsidRPr="009A5259" w:rsidRDefault="00080A7D" w:rsidP="00080A7D">
      <w:pPr>
        <w:spacing w:line="276" w:lineRule="auto"/>
        <w:rPr>
          <w:rFonts w:ascii="Arial" w:hAnsi="Arial" w:cs="Arial"/>
          <w:sz w:val="24"/>
          <w:szCs w:val="24"/>
        </w:rPr>
      </w:pPr>
    </w:p>
    <w:p w14:paraId="3BC8A5B5" w14:textId="77777777" w:rsidR="00080A7D" w:rsidRPr="003917AD" w:rsidRDefault="00080A7D" w:rsidP="00080A7D">
      <w:pPr>
        <w:pStyle w:val="KinBody11p"/>
        <w:rPr>
          <w:lang w:val="sv-SE"/>
        </w:rPr>
      </w:pPr>
    </w:p>
    <w:p w14:paraId="36BD2AA6" w14:textId="77777777" w:rsidR="003917AD" w:rsidRPr="003917AD" w:rsidRDefault="003917AD" w:rsidP="00171EEC">
      <w:pPr>
        <w:pStyle w:val="KinBody11p"/>
        <w:rPr>
          <w:lang w:val="sv-SE"/>
        </w:rPr>
      </w:pPr>
    </w:p>
    <w:sectPr w:rsidR="003917AD" w:rsidRPr="003917AD" w:rsidSect="003C27BE">
      <w:headerReference w:type="even" r:id="rId12"/>
      <w:headerReference w:type="default" r:id="rId13"/>
      <w:footerReference w:type="even" r:id="rId14"/>
      <w:footerReference w:type="default" r:id="rId15"/>
      <w:headerReference w:type="first" r:id="rId16"/>
      <w:footerReference w:type="first" r:id="rId17"/>
      <w:pgSz w:w="11906" w:h="16838"/>
      <w:pgMar w:top="2268" w:right="1236" w:bottom="1797" w:left="188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4774" w14:textId="77777777" w:rsidR="00C045A4" w:rsidRDefault="00C045A4">
      <w:r>
        <w:separator/>
      </w:r>
    </w:p>
    <w:p w14:paraId="774FF076" w14:textId="77777777" w:rsidR="00C045A4" w:rsidRDefault="00C045A4"/>
  </w:endnote>
  <w:endnote w:type="continuationSeparator" w:id="0">
    <w:p w14:paraId="436F0AD7" w14:textId="77777777" w:rsidR="00C045A4" w:rsidRDefault="00C045A4">
      <w:r>
        <w:continuationSeparator/>
      </w:r>
    </w:p>
    <w:p w14:paraId="15FFC182" w14:textId="77777777" w:rsidR="00C045A4" w:rsidRDefault="00C0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Regular">
    <w:altName w:val="Roboto"/>
    <w:panose1 w:val="02000000000000000000"/>
    <w:charset w:val="00"/>
    <w:family w:val="auto"/>
    <w:pitch w:val="variable"/>
    <w:sig w:usb0="E0000AFF" w:usb1="5000217F" w:usb2="0000002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Roboto Medium">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921B" w14:textId="77777777" w:rsidR="00A44680" w:rsidRDefault="00A44680" w:rsidP="00A10F66">
    <w:pPr>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6616D5" w14:textId="77777777" w:rsidR="00A44680" w:rsidRDefault="00A44680" w:rsidP="00A44680">
    <w:pPr>
      <w:ind w:right="360"/>
    </w:pPr>
  </w:p>
  <w:p w14:paraId="5D86E17D" w14:textId="77777777" w:rsidR="00C672F5" w:rsidRDefault="00C672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278B" w14:textId="77777777" w:rsidR="00BC6B09" w:rsidRPr="008A0B69" w:rsidRDefault="002F4754" w:rsidP="008A0B69">
    <w:pPr>
      <w:tabs>
        <w:tab w:val="left" w:pos="307"/>
        <w:tab w:val="left" w:pos="560"/>
        <w:tab w:val="left" w:pos="747"/>
        <w:tab w:val="left" w:pos="1253"/>
        <w:tab w:val="right" w:pos="7823"/>
      </w:tabs>
      <w:ind w:right="360"/>
      <w:rPr>
        <w:rFonts w:ascii="Roboto" w:hAnsi="Roboto"/>
        <w:sz w:val="16"/>
      </w:rPr>
    </w:pPr>
    <w:r>
      <w:rPr>
        <w:rFonts w:ascii="Roboto" w:hAnsi="Roboto"/>
        <w:noProof/>
        <w:sz w:val="20"/>
      </w:rPr>
      <mc:AlternateContent>
        <mc:Choice Requires="wps">
          <w:drawing>
            <wp:anchor distT="0" distB="0" distL="114300" distR="114300" simplePos="0" relativeHeight="251661312" behindDoc="0" locked="0" layoutInCell="1" allowOverlap="1" wp14:anchorId="1CFC9F22" wp14:editId="2271A289">
              <wp:simplePos x="0" y="0"/>
              <wp:positionH relativeFrom="column">
                <wp:posOffset>-544830</wp:posOffset>
              </wp:positionH>
              <wp:positionV relativeFrom="paragraph">
                <wp:posOffset>24130</wp:posOffset>
              </wp:positionV>
              <wp:extent cx="6262150" cy="0"/>
              <wp:effectExtent l="0" t="0" r="12065" b="12700"/>
              <wp:wrapNone/>
              <wp:docPr id="2" name="Rak 2"/>
              <wp:cNvGraphicFramePr/>
              <a:graphic xmlns:a="http://schemas.openxmlformats.org/drawingml/2006/main">
                <a:graphicData uri="http://schemas.microsoft.com/office/word/2010/wordprocessingShape">
                  <wps:wsp>
                    <wps:cNvCnPr/>
                    <wps:spPr>
                      <a:xfrm>
                        <a:off x="0" y="0"/>
                        <a:ext cx="6262150" cy="0"/>
                      </a:xfrm>
                      <a:prstGeom prst="line">
                        <a:avLst/>
                      </a:prstGeom>
                      <a:ln w="12700">
                        <a:solidFill>
                          <a:srgbClr val="ECE7E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5A2D9" id="Rak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9pt" to="45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" strokecolor="#ece7e0" strokeweight="1pt"/>
          </w:pict>
        </mc:Fallback>
      </mc:AlternateContent>
    </w:r>
    <w:r w:rsidR="00BC6B09" w:rsidRPr="001C023D">
      <w:rPr>
        <w:rFonts w:ascii="Roboto" w:hAnsi="Roboto"/>
        <w:sz w:val="20"/>
      </w:rPr>
      <w:tab/>
    </w:r>
    <w:r w:rsidR="008A0B69">
      <w:rPr>
        <w:rFonts w:ascii="Roboto" w:hAnsi="Roboto"/>
        <w:sz w:val="20"/>
      </w:rPr>
      <w:tab/>
    </w:r>
    <w:r w:rsidR="0095111D" w:rsidRPr="001C023D">
      <w:rPr>
        <w:rFonts w:ascii="Roboto" w:hAnsi="Roboto"/>
        <w:sz w:val="20"/>
      </w:rPr>
      <w:tab/>
    </w:r>
    <w:r w:rsidR="0095111D" w:rsidRPr="008A0B69">
      <w:rPr>
        <w:rFonts w:ascii="Roboto" w:hAnsi="Roboto"/>
        <w:sz w:val="16"/>
      </w:rPr>
      <w:tab/>
    </w:r>
    <w:r w:rsidR="0095111D" w:rsidRPr="008A0B69">
      <w:rPr>
        <w:rFonts w:ascii="Roboto" w:hAnsi="Roboto"/>
        <w:sz w:val="16"/>
      </w:rPr>
      <w:tab/>
    </w:r>
  </w:p>
  <w:p w14:paraId="1C2FC781" w14:textId="77777777" w:rsidR="00E936D8" w:rsidRPr="008A0B69" w:rsidRDefault="00E936D8" w:rsidP="002F4754">
    <w:pPr>
      <w:framePr w:h="170" w:hRule="exact" w:wrap="none" w:vAnchor="text" w:hAnchor="page" w:x="10805" w:y="245"/>
      <w:rPr>
        <w:rStyle w:val="Seitenzahl"/>
        <w:rFonts w:ascii="Roboto" w:hAnsi="Roboto"/>
        <w:sz w:val="16"/>
      </w:rPr>
    </w:pPr>
    <w:r w:rsidRPr="008A0B69">
      <w:rPr>
        <w:rStyle w:val="Seitenzahl"/>
        <w:rFonts w:ascii="Roboto" w:hAnsi="Roboto"/>
        <w:sz w:val="16"/>
      </w:rPr>
      <w:fldChar w:fldCharType="begin"/>
    </w:r>
    <w:r w:rsidRPr="008A0B69">
      <w:rPr>
        <w:rStyle w:val="Seitenzahl"/>
        <w:rFonts w:ascii="Roboto" w:hAnsi="Roboto"/>
        <w:sz w:val="16"/>
      </w:rPr>
      <w:instrText xml:space="preserve">PAGE  </w:instrText>
    </w:r>
    <w:r w:rsidRPr="008A0B69">
      <w:rPr>
        <w:rStyle w:val="Seitenzahl"/>
        <w:rFonts w:ascii="Roboto" w:hAnsi="Roboto"/>
        <w:sz w:val="16"/>
      </w:rPr>
      <w:fldChar w:fldCharType="separate"/>
    </w:r>
    <w:r>
      <w:rPr>
        <w:rStyle w:val="Seitenzahl"/>
        <w:rFonts w:ascii="Roboto" w:hAnsi="Roboto"/>
        <w:noProof/>
        <w:sz w:val="16"/>
      </w:rPr>
      <w:t>1</w:t>
    </w:r>
    <w:r w:rsidRPr="008A0B69">
      <w:rPr>
        <w:rStyle w:val="Seitenzahl"/>
        <w:rFonts w:ascii="Roboto" w:hAnsi="Roboto"/>
        <w:sz w:val="16"/>
      </w:rPr>
      <w:fldChar w:fldCharType="end"/>
    </w:r>
  </w:p>
  <w:p w14:paraId="700568B1" w14:textId="77777777" w:rsidR="00C672F5" w:rsidRDefault="002F4754">
    <w:r w:rsidRPr="001C023D">
      <w:rPr>
        <w:rFonts w:ascii="Roboto" w:hAnsi="Roboto"/>
        <w:noProof/>
        <w:sz w:val="20"/>
      </w:rPr>
      <mc:AlternateContent>
        <mc:Choice Requires="wps">
          <w:drawing>
            <wp:anchor distT="152400" distB="152400" distL="152400" distR="152400" simplePos="0" relativeHeight="251660288" behindDoc="1" locked="0" layoutInCell="1" allowOverlap="1" wp14:anchorId="7C752AAC" wp14:editId="35F2FE93">
              <wp:simplePos x="0" y="0"/>
              <wp:positionH relativeFrom="page">
                <wp:posOffset>648586</wp:posOffset>
              </wp:positionH>
              <wp:positionV relativeFrom="page">
                <wp:posOffset>10010553</wp:posOffset>
              </wp:positionV>
              <wp:extent cx="1223645" cy="244549"/>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223645" cy="244549"/>
                      </a:xfrm>
                      <a:prstGeom prst="rect">
                        <a:avLst/>
                      </a:prstGeom>
                      <a:noFill/>
                      <a:ln w="12700" cap="flat">
                        <a:noFill/>
                        <a:miter lim="400000"/>
                      </a:ln>
                      <a:effectLst/>
                    </wps:spPr>
                    <wps:txbx>
                      <w:txbxContent>
                        <w:p w14:paraId="461D0B11" w14:textId="76EBA5E4" w:rsidR="009A07F0" w:rsidRPr="00F260A3" w:rsidRDefault="002A17A5" w:rsidP="005A024E">
                          <w:pPr>
                            <w:rPr>
                              <w:rStyle w:val="Seitenzahl"/>
                              <w:rFonts w:ascii="Roboto" w:hAnsi="Roboto"/>
                              <w:noProof/>
                              <w:sz w:val="16"/>
                              <w:lang w:val="de-DE"/>
                            </w:rPr>
                          </w:pPr>
                          <w:hyperlink r:id="rId1" w:history="1">
                            <w:r w:rsidR="00080A7D" w:rsidRPr="005A024E">
                              <w:rPr>
                                <w:rStyle w:val="Seitenzahl"/>
                                <w:rFonts w:ascii="Roboto" w:hAnsi="Roboto"/>
                                <w:noProof/>
                                <w:sz w:val="16"/>
                              </w:rPr>
                              <w:t>kinnarps.de</w:t>
                            </w:r>
                          </w:hyperlink>
                        </w:p>
                      </w:txbxContent>
                    </wps:txbx>
                    <wps:bodyPr wrap="square" lIns="0" tIns="0" rIns="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C752AAC" id="officeArt object" o:spid="_x0000_s1026" style="position:absolute;margin-left:51.05pt;margin-top:788.25pt;width:96.35pt;height:19.2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" filled="f" stroked="f" strokeweight="1pt">
              <v:stroke miterlimit="4"/>
              <v:textbox inset="0,0,0,4pt">
                <w:txbxContent>
                  <w:p w14:paraId="461D0B11" w14:textId="76EBA5E4" w:rsidR="009A07F0" w:rsidRPr="00F260A3" w:rsidRDefault="00964BB6" w:rsidP="005A024E">
                    <w:pPr>
                      <w:rPr>
                        <w:rStyle w:val="Seitenzahl"/>
                        <w:rFonts w:ascii="Roboto" w:hAnsi="Roboto"/>
                        <w:noProof/>
                        <w:sz w:val="16"/>
                        <w:lang w:val="de-DE"/>
                      </w:rPr>
                    </w:pPr>
                    <w:hyperlink r:id="rId2" w:history="1">
                      <w:r w:rsidR="00080A7D" w:rsidRPr="005A024E">
                        <w:rPr>
                          <w:rStyle w:val="Seitenzahl"/>
                          <w:rFonts w:ascii="Roboto" w:hAnsi="Roboto"/>
                          <w:noProof/>
                          <w:sz w:val="16"/>
                        </w:rPr>
                        <w:t>kinnarps.de</w:t>
                      </w:r>
                    </w:hyperlink>
                  </w:p>
                </w:txbxContent>
              </v:textbox>
              <w10:wrap anchorx="page" anchory="page"/>
            </v:rect>
          </w:pict>
        </mc:Fallback>
      </mc:AlternateContent>
    </w:r>
  </w:p>
  <w:p w14:paraId="1A8E3D6C" w14:textId="77777777" w:rsidR="002F4754" w:rsidRDefault="002F47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122A" w14:textId="77777777" w:rsidR="00F260A3" w:rsidRDefault="00F260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4DA5" w14:textId="77777777" w:rsidR="00C045A4" w:rsidRDefault="00C045A4">
      <w:r>
        <w:separator/>
      </w:r>
    </w:p>
    <w:p w14:paraId="30F28357" w14:textId="77777777" w:rsidR="00C045A4" w:rsidRDefault="00C045A4"/>
  </w:footnote>
  <w:footnote w:type="continuationSeparator" w:id="0">
    <w:p w14:paraId="00C49FB0" w14:textId="77777777" w:rsidR="00C045A4" w:rsidRDefault="00C045A4">
      <w:r>
        <w:continuationSeparator/>
      </w:r>
    </w:p>
    <w:p w14:paraId="122EC1F6" w14:textId="77777777" w:rsidR="00C045A4" w:rsidRDefault="00C04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092" w14:textId="77777777" w:rsidR="00F260A3" w:rsidRDefault="00F260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5E17" w14:textId="77777777" w:rsidR="009A07F0" w:rsidRDefault="003C27BE">
    <w:r>
      <w:rPr>
        <w:noProof/>
      </w:rPr>
      <w:drawing>
        <wp:anchor distT="152400" distB="152400" distL="152400" distR="152400" simplePos="0" relativeHeight="251658240" behindDoc="1" locked="0" layoutInCell="1" allowOverlap="1" wp14:anchorId="46EB87C8" wp14:editId="54C4CD16">
          <wp:simplePos x="0" y="0"/>
          <wp:positionH relativeFrom="page">
            <wp:posOffset>5884162</wp:posOffset>
          </wp:positionH>
          <wp:positionV relativeFrom="page">
            <wp:posOffset>562024</wp:posOffset>
          </wp:positionV>
          <wp:extent cx="1088494" cy="372265"/>
          <wp:effectExtent l="0" t="0" r="381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8494" cy="372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62B8408" w14:textId="77777777" w:rsidR="00C672F5" w:rsidRDefault="00C672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F796" w14:textId="77777777" w:rsidR="00F260A3" w:rsidRDefault="00F260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682A"/>
    <w:multiLevelType w:val="hybridMultilevel"/>
    <w:tmpl w:val="E1261204"/>
    <w:lvl w:ilvl="0" w:tplc="99B09DF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A4"/>
    <w:rsid w:val="00043E05"/>
    <w:rsid w:val="00051F27"/>
    <w:rsid w:val="00080A7D"/>
    <w:rsid w:val="000B7213"/>
    <w:rsid w:val="000E6EB4"/>
    <w:rsid w:val="001172B7"/>
    <w:rsid w:val="0012244E"/>
    <w:rsid w:val="00171EEC"/>
    <w:rsid w:val="001A2161"/>
    <w:rsid w:val="001C023D"/>
    <w:rsid w:val="00213D39"/>
    <w:rsid w:val="00222833"/>
    <w:rsid w:val="002A17A5"/>
    <w:rsid w:val="002D3809"/>
    <w:rsid w:val="002F4754"/>
    <w:rsid w:val="003212F4"/>
    <w:rsid w:val="00380FE4"/>
    <w:rsid w:val="003917AD"/>
    <w:rsid w:val="003C27BE"/>
    <w:rsid w:val="00470A36"/>
    <w:rsid w:val="00475678"/>
    <w:rsid w:val="0048221E"/>
    <w:rsid w:val="004B7609"/>
    <w:rsid w:val="004E2556"/>
    <w:rsid w:val="004E768A"/>
    <w:rsid w:val="00565342"/>
    <w:rsid w:val="005A024E"/>
    <w:rsid w:val="005A0499"/>
    <w:rsid w:val="005A782B"/>
    <w:rsid w:val="005E1907"/>
    <w:rsid w:val="006253ED"/>
    <w:rsid w:val="00727C80"/>
    <w:rsid w:val="00737CFD"/>
    <w:rsid w:val="00751180"/>
    <w:rsid w:val="00766176"/>
    <w:rsid w:val="00776C29"/>
    <w:rsid w:val="007A2B5F"/>
    <w:rsid w:val="007B5880"/>
    <w:rsid w:val="007B761D"/>
    <w:rsid w:val="00824016"/>
    <w:rsid w:val="008259D7"/>
    <w:rsid w:val="008A0B69"/>
    <w:rsid w:val="008A2DF9"/>
    <w:rsid w:val="008B145F"/>
    <w:rsid w:val="008E659D"/>
    <w:rsid w:val="008F1132"/>
    <w:rsid w:val="00915924"/>
    <w:rsid w:val="00920FCD"/>
    <w:rsid w:val="00950045"/>
    <w:rsid w:val="0095111D"/>
    <w:rsid w:val="00964BB6"/>
    <w:rsid w:val="00987722"/>
    <w:rsid w:val="009A07F0"/>
    <w:rsid w:val="009B749F"/>
    <w:rsid w:val="009E74D7"/>
    <w:rsid w:val="00A24FDC"/>
    <w:rsid w:val="00A44680"/>
    <w:rsid w:val="00AD250D"/>
    <w:rsid w:val="00AD5CED"/>
    <w:rsid w:val="00B33201"/>
    <w:rsid w:val="00B34553"/>
    <w:rsid w:val="00BB0023"/>
    <w:rsid w:val="00BC0F9D"/>
    <w:rsid w:val="00BC6B09"/>
    <w:rsid w:val="00C045A4"/>
    <w:rsid w:val="00C1355C"/>
    <w:rsid w:val="00C154F7"/>
    <w:rsid w:val="00C56BDF"/>
    <w:rsid w:val="00C672F5"/>
    <w:rsid w:val="00C849F3"/>
    <w:rsid w:val="00CA3249"/>
    <w:rsid w:val="00CC5CD5"/>
    <w:rsid w:val="00CC6EB4"/>
    <w:rsid w:val="00CE1CE9"/>
    <w:rsid w:val="00CE5657"/>
    <w:rsid w:val="00DB6F09"/>
    <w:rsid w:val="00DC18C8"/>
    <w:rsid w:val="00E1647F"/>
    <w:rsid w:val="00E936D8"/>
    <w:rsid w:val="00E95025"/>
    <w:rsid w:val="00F260A3"/>
    <w:rsid w:val="00F4356D"/>
    <w:rsid w:val="00FD1D24"/>
    <w:rsid w:val="00FD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EF793"/>
  <w15:docId w15:val="{24D1E013-F3F2-4C76-B9E8-C03926C6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Regular" w:eastAsia="Arial Unicode MS" w:hAnsi="Roboto Regular" w:cs="Arial Unicode MS"/>
        <w:color w:val="25282A"/>
        <w:sz w:val="22"/>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8A2DF9"/>
  </w:style>
  <w:style w:type="paragraph" w:styleId="berschrift1">
    <w:name w:val="heading 1"/>
    <w:basedOn w:val="Standard"/>
    <w:next w:val="Standard"/>
    <w:link w:val="berschrift1Zchn"/>
    <w:uiPriority w:val="9"/>
    <w:rsid w:val="007A2B5F"/>
    <w:pPr>
      <w:keepNext/>
      <w:keepLines/>
      <w:spacing w:before="240"/>
      <w:outlineLvl w:val="0"/>
    </w:pPr>
    <w:rPr>
      <w:rFonts w:ascii="Roboto Medium" w:eastAsiaTheme="majorEastAsia" w:hAnsi="Roboto Medium" w:cstheme="majorBidi"/>
      <w:color w:val="000000" w:themeColor="text1"/>
      <w:sz w:val="32"/>
      <w:szCs w:val="32"/>
    </w:rPr>
  </w:style>
  <w:style w:type="paragraph" w:styleId="berschrift2">
    <w:name w:val="heading 2"/>
    <w:basedOn w:val="Standard"/>
    <w:next w:val="Standard"/>
    <w:link w:val="berschrift2Zchn"/>
    <w:uiPriority w:val="9"/>
    <w:unhideWhenUsed/>
    <w:rsid w:val="007A2B5F"/>
    <w:pPr>
      <w:keepNext/>
      <w:keepLines/>
      <w:spacing w:before="40"/>
      <w:outlineLvl w:val="1"/>
    </w:pPr>
    <w:rPr>
      <w:rFonts w:ascii="Roboto Medium" w:eastAsiaTheme="majorEastAsia" w:hAnsi="Roboto Medium" w:cstheme="majorBidi"/>
      <w:color w:val="00A9E0" w:themeColor="accent1"/>
      <w:sz w:val="26"/>
      <w:szCs w:val="26"/>
    </w:rPr>
  </w:style>
  <w:style w:type="paragraph" w:styleId="berschrift3">
    <w:name w:val="heading 3"/>
    <w:basedOn w:val="Standard"/>
    <w:next w:val="Standard"/>
    <w:link w:val="berschrift3Zchn"/>
    <w:uiPriority w:val="9"/>
    <w:unhideWhenUsed/>
    <w:rsid w:val="007A2B5F"/>
    <w:pPr>
      <w:keepNext/>
      <w:keepLines/>
      <w:spacing w:before="40"/>
      <w:outlineLvl w:val="2"/>
    </w:pPr>
    <w:rPr>
      <w:rFonts w:ascii="Roboto Medium" w:eastAsiaTheme="majorEastAsia" w:hAnsi="Roboto Medium" w:cstheme="majorBidi"/>
      <w:color w:val="000000" w:themeColor="text1"/>
    </w:rPr>
  </w:style>
  <w:style w:type="paragraph" w:styleId="berschrift4">
    <w:name w:val="heading 4"/>
    <w:basedOn w:val="Standard"/>
    <w:next w:val="Standard"/>
    <w:link w:val="berschrift4Zchn"/>
    <w:uiPriority w:val="9"/>
    <w:unhideWhenUsed/>
    <w:rsid w:val="007A2B5F"/>
    <w:pPr>
      <w:keepNext/>
      <w:keepLines/>
      <w:spacing w:before="40"/>
      <w:outlineLvl w:val="3"/>
    </w:pPr>
    <w:rPr>
      <w:rFonts w:ascii="Roboto Medium" w:eastAsiaTheme="majorEastAsia" w:hAnsi="Roboto Medium" w:cstheme="majorBidi"/>
      <w:color w:val="00A9E0" w:themeColor="accent1"/>
    </w:rPr>
  </w:style>
  <w:style w:type="paragraph" w:styleId="berschrift5">
    <w:name w:val="heading 5"/>
    <w:basedOn w:val="Standard"/>
    <w:next w:val="Standard"/>
    <w:link w:val="berschrift5Zchn"/>
    <w:uiPriority w:val="9"/>
    <w:unhideWhenUsed/>
    <w:rsid w:val="007A2B5F"/>
    <w:pPr>
      <w:keepNext/>
      <w:keepLines/>
      <w:spacing w:before="40"/>
      <w:outlineLvl w:val="4"/>
    </w:pPr>
    <w:rPr>
      <w:rFonts w:ascii="Roboto" w:eastAsiaTheme="majorEastAsia" w:hAnsi="Roboto" w:cstheme="majorBidi"/>
      <w:color w:val="00A9E0" w:themeColor="accent1"/>
    </w:rPr>
  </w:style>
  <w:style w:type="paragraph" w:styleId="berschrift6">
    <w:name w:val="heading 6"/>
    <w:basedOn w:val="Standard"/>
    <w:next w:val="Standard"/>
    <w:link w:val="berschrift6Zchn"/>
    <w:uiPriority w:val="9"/>
    <w:semiHidden/>
    <w:unhideWhenUsed/>
    <w:rsid w:val="007A2B5F"/>
    <w:pPr>
      <w:keepNext/>
      <w:keepLines/>
      <w:spacing w:before="40"/>
      <w:outlineLvl w:val="5"/>
    </w:pPr>
    <w:rPr>
      <w:rFonts w:ascii="Roboto" w:eastAsiaTheme="majorEastAsia" w:hAnsi="Roboto"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7A2B5F"/>
    <w:rPr>
      <w:rFonts w:ascii="Roboto" w:eastAsiaTheme="majorEastAsia" w:hAnsi="Roboto" w:cstheme="majorBidi"/>
      <w:i/>
      <w:iCs/>
      <w:color w:val="000000" w:themeColor="text1"/>
    </w:rPr>
  </w:style>
  <w:style w:type="table" w:customStyle="1" w:styleId="TableNormal1">
    <w:name w:val="Table Normal1"/>
    <w:tblPr>
      <w:tblInd w:w="0" w:type="dxa"/>
      <w:tblCellMar>
        <w:top w:w="0" w:type="dxa"/>
        <w:left w:w="0" w:type="dxa"/>
        <w:bottom w:w="0" w:type="dxa"/>
        <w:right w:w="0" w:type="dxa"/>
      </w:tblCellMar>
    </w:tblPr>
  </w:style>
  <w:style w:type="character" w:styleId="Fett">
    <w:name w:val="Strong"/>
    <w:basedOn w:val="Absatz-Standardschriftart"/>
    <w:uiPriority w:val="22"/>
    <w:rsid w:val="007A2B5F"/>
    <w:rPr>
      <w:rFonts w:ascii="Roboto" w:hAnsi="Roboto"/>
      <w:b/>
      <w:bCs/>
    </w:rPr>
  </w:style>
  <w:style w:type="paragraph" w:styleId="Listenabsatz">
    <w:name w:val="List Paragraph"/>
    <w:basedOn w:val="Standard"/>
    <w:uiPriority w:val="34"/>
    <w:qFormat/>
    <w:rsid w:val="007A2B5F"/>
    <w:pPr>
      <w:ind w:left="720"/>
      <w:contextualSpacing/>
    </w:pPr>
  </w:style>
  <w:style w:type="paragraph" w:styleId="Textkrper">
    <w:name w:val="Body Text"/>
    <w:pPr>
      <w:spacing w:after="200" w:line="312" w:lineRule="auto"/>
    </w:pPr>
    <w:rPr>
      <w:sz w:val="24"/>
      <w:szCs w:val="24"/>
    </w:rPr>
  </w:style>
  <w:style w:type="character" w:styleId="Buchtitel">
    <w:name w:val="Book Title"/>
    <w:basedOn w:val="Absatz-Standardschriftart"/>
    <w:uiPriority w:val="33"/>
    <w:rsid w:val="007A2B5F"/>
    <w:rPr>
      <w:rFonts w:ascii="Roboto" w:hAnsi="Roboto"/>
      <w:b w:val="0"/>
      <w:bCs w:val="0"/>
      <w:i w:val="0"/>
      <w:iCs w:val="0"/>
      <w:spacing w:val="5"/>
    </w:rPr>
  </w:style>
  <w:style w:type="paragraph" w:styleId="IntensivesZitat">
    <w:name w:val="Intense Quote"/>
    <w:basedOn w:val="Standard"/>
    <w:next w:val="Standard"/>
    <w:link w:val="IntensivesZitatZchn"/>
    <w:uiPriority w:val="30"/>
    <w:rsid w:val="007A2B5F"/>
    <w:pPr>
      <w:pBdr>
        <w:top w:val="single" w:sz="4" w:space="10" w:color="00A9E0" w:themeColor="accent1"/>
        <w:bottom w:val="single" w:sz="4" w:space="10" w:color="00A9E0" w:themeColor="accent1"/>
      </w:pBdr>
      <w:spacing w:before="360" w:after="360"/>
      <w:ind w:left="864" w:right="864"/>
      <w:jc w:val="center"/>
    </w:pPr>
    <w:rPr>
      <w:i/>
      <w:iCs/>
      <w:color w:val="000000" w:themeColor="text1"/>
    </w:rPr>
  </w:style>
  <w:style w:type="paragraph" w:customStyle="1" w:styleId="KinBody11p">
    <w:name w:val="Kin_Body_11p"/>
    <w:basedOn w:val="Textkrper"/>
    <w:autoRedefine/>
    <w:qFormat/>
    <w:rsid w:val="00171EEC"/>
    <w:pPr>
      <w:spacing w:before="120" w:line="240" w:lineRule="auto"/>
    </w:pPr>
    <w:rPr>
      <w:noProof/>
      <w:sz w:val="22"/>
      <w:szCs w:val="20"/>
      <w:lang w:val="en-US"/>
    </w:rPr>
  </w:style>
  <w:style w:type="character" w:customStyle="1" w:styleId="IntensivesZitatZchn">
    <w:name w:val="Intensives Zitat Zchn"/>
    <w:basedOn w:val="Absatz-Standardschriftart"/>
    <w:link w:val="IntensivesZitat"/>
    <w:uiPriority w:val="30"/>
    <w:rsid w:val="007A2B5F"/>
    <w:rPr>
      <w:i/>
      <w:iCs/>
      <w:color w:val="000000" w:themeColor="text1"/>
    </w:rPr>
  </w:style>
  <w:style w:type="character" w:customStyle="1" w:styleId="berschrift1Zchn">
    <w:name w:val="Überschrift 1 Zchn"/>
    <w:basedOn w:val="Absatz-Standardschriftart"/>
    <w:link w:val="berschrift1"/>
    <w:uiPriority w:val="9"/>
    <w:rsid w:val="007A2B5F"/>
    <w:rPr>
      <w:rFonts w:ascii="Roboto Medium" w:eastAsiaTheme="majorEastAsia" w:hAnsi="Roboto Medium" w:cstheme="majorBidi"/>
      <w:color w:val="000000" w:themeColor="text1"/>
      <w:sz w:val="32"/>
      <w:szCs w:val="32"/>
    </w:rPr>
  </w:style>
  <w:style w:type="paragraph" w:styleId="Kopfzeile">
    <w:name w:val="header"/>
    <w:basedOn w:val="Standard"/>
    <w:link w:val="KopfzeileZchn"/>
    <w:uiPriority w:val="99"/>
    <w:unhideWhenUsed/>
    <w:rsid w:val="007A2B5F"/>
    <w:pPr>
      <w:tabs>
        <w:tab w:val="center" w:pos="4536"/>
        <w:tab w:val="right" w:pos="9072"/>
      </w:tabs>
    </w:pPr>
  </w:style>
  <w:style w:type="character" w:customStyle="1" w:styleId="berschrift2Zchn">
    <w:name w:val="Überschrift 2 Zchn"/>
    <w:basedOn w:val="Absatz-Standardschriftart"/>
    <w:link w:val="berschrift2"/>
    <w:uiPriority w:val="9"/>
    <w:rsid w:val="007A2B5F"/>
    <w:rPr>
      <w:rFonts w:ascii="Roboto Medium" w:eastAsiaTheme="majorEastAsia" w:hAnsi="Roboto Medium" w:cstheme="majorBidi"/>
      <w:color w:val="00A9E0" w:themeColor="accent1"/>
      <w:sz w:val="26"/>
      <w:szCs w:val="26"/>
    </w:rPr>
  </w:style>
  <w:style w:type="paragraph" w:styleId="Titel">
    <w:name w:val="Title"/>
    <w:aliases w:val="Kin_Header_18p"/>
    <w:next w:val="Standard"/>
    <w:link w:val="TitelZchn"/>
    <w:uiPriority w:val="10"/>
    <w:qFormat/>
    <w:rsid w:val="00222833"/>
    <w:pPr>
      <w:contextualSpacing/>
    </w:pPr>
    <w:rPr>
      <w:rFonts w:ascii="Roboto Light" w:eastAsiaTheme="majorEastAsia" w:hAnsi="Roboto Light" w:cstheme="majorBidi"/>
      <w:kern w:val="28"/>
      <w:sz w:val="36"/>
      <w:szCs w:val="56"/>
    </w:rPr>
  </w:style>
  <w:style w:type="character" w:customStyle="1" w:styleId="TitelZchn">
    <w:name w:val="Titel Zchn"/>
    <w:aliases w:val="Kin_Header_18p Zchn"/>
    <w:basedOn w:val="Absatz-Standardschriftart"/>
    <w:link w:val="Titel"/>
    <w:uiPriority w:val="10"/>
    <w:rsid w:val="00222833"/>
    <w:rPr>
      <w:rFonts w:ascii="Roboto Light" w:eastAsiaTheme="majorEastAsia" w:hAnsi="Roboto Light" w:cstheme="majorBidi"/>
      <w:kern w:val="28"/>
      <w:sz w:val="36"/>
      <w:szCs w:val="56"/>
    </w:rPr>
  </w:style>
  <w:style w:type="character" w:customStyle="1" w:styleId="berschrift3Zchn">
    <w:name w:val="Überschrift 3 Zchn"/>
    <w:basedOn w:val="Absatz-Standardschriftart"/>
    <w:link w:val="berschrift3"/>
    <w:uiPriority w:val="9"/>
    <w:rsid w:val="007A2B5F"/>
    <w:rPr>
      <w:rFonts w:ascii="Roboto Medium" w:eastAsiaTheme="majorEastAsia" w:hAnsi="Roboto Medium" w:cstheme="majorBidi"/>
      <w:color w:val="000000" w:themeColor="text1"/>
    </w:rPr>
  </w:style>
  <w:style w:type="character" w:styleId="SchwacheHervorhebung">
    <w:name w:val="Subtle Emphasis"/>
    <w:basedOn w:val="Absatz-Standardschriftart"/>
    <w:uiPriority w:val="19"/>
    <w:rsid w:val="007A2B5F"/>
    <w:rPr>
      <w:rFonts w:ascii="Roboto" w:hAnsi="Roboto"/>
      <w:i/>
      <w:iCs/>
      <w:color w:val="404040" w:themeColor="text1" w:themeTint="BF"/>
    </w:rPr>
  </w:style>
  <w:style w:type="character" w:customStyle="1" w:styleId="KopfzeileZchn">
    <w:name w:val="Kopfzeile Zchn"/>
    <w:basedOn w:val="Absatz-Standardschriftart"/>
    <w:link w:val="Kopfzeile"/>
    <w:uiPriority w:val="99"/>
    <w:rsid w:val="007A2B5F"/>
  </w:style>
  <w:style w:type="character" w:customStyle="1" w:styleId="berschrift4Zchn">
    <w:name w:val="Überschrift 4 Zchn"/>
    <w:basedOn w:val="Absatz-Standardschriftart"/>
    <w:link w:val="berschrift4"/>
    <w:uiPriority w:val="9"/>
    <w:rsid w:val="007A2B5F"/>
    <w:rPr>
      <w:rFonts w:ascii="Roboto Medium" w:eastAsiaTheme="majorEastAsia" w:hAnsi="Roboto Medium" w:cstheme="majorBidi"/>
      <w:color w:val="00A9E0" w:themeColor="accent1"/>
    </w:rPr>
  </w:style>
  <w:style w:type="paragraph" w:styleId="Fuzeile">
    <w:name w:val="footer"/>
    <w:basedOn w:val="Standard"/>
    <w:link w:val="FuzeileZchn"/>
    <w:uiPriority w:val="99"/>
    <w:unhideWhenUsed/>
    <w:rsid w:val="007A2B5F"/>
    <w:pPr>
      <w:tabs>
        <w:tab w:val="center" w:pos="4536"/>
        <w:tab w:val="right" w:pos="9072"/>
      </w:tabs>
    </w:pPr>
    <w:rPr>
      <w:sz w:val="16"/>
    </w:rPr>
  </w:style>
  <w:style w:type="character" w:customStyle="1" w:styleId="FuzeileZchn">
    <w:name w:val="Fußzeile Zchn"/>
    <w:basedOn w:val="Absatz-Standardschriftart"/>
    <w:link w:val="Fuzeile"/>
    <w:uiPriority w:val="99"/>
    <w:rsid w:val="007A2B5F"/>
    <w:rPr>
      <w:sz w:val="16"/>
    </w:rPr>
  </w:style>
  <w:style w:type="character" w:customStyle="1" w:styleId="berschrift5Zchn">
    <w:name w:val="Überschrift 5 Zchn"/>
    <w:basedOn w:val="Absatz-Standardschriftart"/>
    <w:link w:val="berschrift5"/>
    <w:uiPriority w:val="9"/>
    <w:rsid w:val="007A2B5F"/>
    <w:rPr>
      <w:rFonts w:ascii="Roboto" w:eastAsiaTheme="majorEastAsia" w:hAnsi="Roboto" w:cstheme="majorBidi"/>
      <w:color w:val="00A9E0" w:themeColor="accent1"/>
    </w:rPr>
  </w:style>
  <w:style w:type="character" w:styleId="Seitenzahl">
    <w:name w:val="page number"/>
    <w:basedOn w:val="Absatz-Standardschriftart"/>
    <w:uiPriority w:val="99"/>
    <w:semiHidden/>
    <w:unhideWhenUsed/>
    <w:rsid w:val="00A44680"/>
  </w:style>
  <w:style w:type="paragraph" w:customStyle="1" w:styleId="Subheadline">
    <w:name w:val="Subheadline"/>
    <w:aliases w:val="12p,RobotoMedium"/>
    <w:basedOn w:val="Titel"/>
    <w:rsid w:val="00CE5657"/>
    <w:rPr>
      <w:rFonts w:ascii="Roboto Medium" w:hAnsi="Roboto Medium"/>
      <w:sz w:val="24"/>
      <w:szCs w:val="24"/>
    </w:rPr>
  </w:style>
  <w:style w:type="paragraph" w:customStyle="1" w:styleId="SubHeadlinek">
    <w:name w:val="SubHeadlinek"/>
    <w:aliases w:val="Kin_SubHeader_12p"/>
    <w:next w:val="KinBody11p"/>
    <w:link w:val="SubHeadlinekChar"/>
    <w:qFormat/>
    <w:rsid w:val="00CE5657"/>
    <w:rPr>
      <w:rFonts w:ascii="Roboto Medium" w:hAnsi="Roboto Medium"/>
      <w:sz w:val="24"/>
      <w:lang w:val="en-US"/>
    </w:rPr>
  </w:style>
  <w:style w:type="character" w:customStyle="1" w:styleId="SubHeadlinekChar">
    <w:name w:val="SubHeadlinek Char"/>
    <w:aliases w:val="Kin_SubHeader_12p Char"/>
    <w:basedOn w:val="Absatz-Standardschriftart"/>
    <w:link w:val="SubHeadlinek"/>
    <w:rsid w:val="00CE5657"/>
    <w:rPr>
      <w:rFonts w:ascii="Roboto Medium" w:hAnsi="Roboto Medium"/>
      <w:sz w:val="24"/>
      <w:lang w:val="en-US"/>
    </w:rPr>
  </w:style>
  <w:style w:type="paragraph" w:styleId="StandardWeb">
    <w:name w:val="Normal (Web)"/>
    <w:basedOn w:val="Standard"/>
    <w:uiPriority w:val="99"/>
    <w:unhideWhenUsed/>
    <w:rsid w:val="00080A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DE" w:eastAsia="de-DE"/>
    </w:rPr>
  </w:style>
  <w:style w:type="character" w:styleId="Hyperlink">
    <w:name w:val="Hyperlink"/>
    <w:basedOn w:val="Absatz-Standardschriftart"/>
    <w:uiPriority w:val="99"/>
    <w:unhideWhenUsed/>
    <w:rsid w:val="00080A7D"/>
    <w:rPr>
      <w:color w:val="00A9E0" w:themeColor="hyperlink"/>
      <w:u w:val="single"/>
    </w:rPr>
  </w:style>
  <w:style w:type="character" w:styleId="NichtaufgelsteErwhnung">
    <w:name w:val="Unresolved Mention"/>
    <w:basedOn w:val="Absatz-Standardschriftart"/>
    <w:uiPriority w:val="99"/>
    <w:rsid w:val="00080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4749">
      <w:bodyDiv w:val="1"/>
      <w:marLeft w:val="0"/>
      <w:marRight w:val="0"/>
      <w:marTop w:val="0"/>
      <w:marBottom w:val="0"/>
      <w:divBdr>
        <w:top w:val="none" w:sz="0" w:space="0" w:color="auto"/>
        <w:left w:val="none" w:sz="0" w:space="0" w:color="auto"/>
        <w:bottom w:val="none" w:sz="0" w:space="0" w:color="auto"/>
        <w:right w:val="none" w:sz="0" w:space="0" w:color="auto"/>
      </w:divBdr>
    </w:div>
    <w:div w:id="763233805">
      <w:bodyDiv w:val="1"/>
      <w:marLeft w:val="0"/>
      <w:marRight w:val="0"/>
      <w:marTop w:val="0"/>
      <w:marBottom w:val="0"/>
      <w:divBdr>
        <w:top w:val="none" w:sz="0" w:space="0" w:color="auto"/>
        <w:left w:val="none" w:sz="0" w:space="0" w:color="auto"/>
        <w:bottom w:val="none" w:sz="0" w:space="0" w:color="auto"/>
        <w:right w:val="none" w:sz="0" w:space="0" w:color="auto"/>
      </w:divBdr>
    </w:div>
    <w:div w:id="829829670">
      <w:bodyDiv w:val="1"/>
      <w:marLeft w:val="0"/>
      <w:marRight w:val="0"/>
      <w:marTop w:val="0"/>
      <w:marBottom w:val="0"/>
      <w:divBdr>
        <w:top w:val="none" w:sz="0" w:space="0" w:color="auto"/>
        <w:left w:val="none" w:sz="0" w:space="0" w:color="auto"/>
        <w:bottom w:val="none" w:sz="0" w:space="0" w:color="auto"/>
        <w:right w:val="none" w:sz="0" w:space="0" w:color="auto"/>
      </w:divBdr>
    </w:div>
    <w:div w:id="988708144">
      <w:bodyDiv w:val="1"/>
      <w:marLeft w:val="0"/>
      <w:marRight w:val="0"/>
      <w:marTop w:val="0"/>
      <w:marBottom w:val="0"/>
      <w:divBdr>
        <w:top w:val="none" w:sz="0" w:space="0" w:color="auto"/>
        <w:left w:val="none" w:sz="0" w:space="0" w:color="auto"/>
        <w:bottom w:val="none" w:sz="0" w:space="0" w:color="auto"/>
        <w:right w:val="none" w:sz="0" w:space="0" w:color="auto"/>
      </w:divBdr>
    </w:div>
    <w:div w:id="1036153716">
      <w:bodyDiv w:val="1"/>
      <w:marLeft w:val="0"/>
      <w:marRight w:val="0"/>
      <w:marTop w:val="0"/>
      <w:marBottom w:val="0"/>
      <w:divBdr>
        <w:top w:val="none" w:sz="0" w:space="0" w:color="auto"/>
        <w:left w:val="none" w:sz="0" w:space="0" w:color="auto"/>
        <w:bottom w:val="none" w:sz="0" w:space="0" w:color="auto"/>
        <w:right w:val="none" w:sz="0" w:space="0" w:color="auto"/>
      </w:divBdr>
    </w:div>
    <w:div w:id="182446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prvhh.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innarps.de/" TargetMode="External"/><Relationship Id="rId1" Type="http://schemas.openxmlformats.org/officeDocument/2006/relationships/hyperlink" Target="http://www.kinnarp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innarps">
  <a:themeElements>
    <a:clrScheme name="Kinnarps_temafärger">
      <a:dk1>
        <a:srgbClr val="000000"/>
      </a:dk1>
      <a:lt1>
        <a:srgbClr val="FFFFFF"/>
      </a:lt1>
      <a:dk2>
        <a:srgbClr val="005E9B"/>
      </a:dk2>
      <a:lt2>
        <a:srgbClr val="EEECE1"/>
      </a:lt2>
      <a:accent1>
        <a:srgbClr val="00A9E0"/>
      </a:accent1>
      <a:accent2>
        <a:srgbClr val="D1262F"/>
      </a:accent2>
      <a:accent3>
        <a:srgbClr val="90D5AC"/>
      </a:accent3>
      <a:accent4>
        <a:srgbClr val="F5EA60"/>
      </a:accent4>
      <a:accent5>
        <a:srgbClr val="A7DDEE"/>
      </a:accent5>
      <a:accent6>
        <a:srgbClr val="FBAFBF"/>
      </a:accent6>
      <a:hlink>
        <a:srgbClr val="00A9E0"/>
      </a:hlink>
      <a:folHlink>
        <a:srgbClr val="00A9E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kinnarps" id="{968C2EEF-C17C-7048-813C-319BE2FE3051}" vid="{5D6EEBA3-A42E-7C4A-AB58-88C54B093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108B7F42ADE641A613BE19D48A8607" ma:contentTypeVersion="2" ma:contentTypeDescription="Skapa ett nytt dokument." ma:contentTypeScope="" ma:versionID="3274753d9c7106ce037a1ebb230a4473">
  <xsd:schema xmlns:xsd="http://www.w3.org/2001/XMLSchema" xmlns:xs="http://www.w3.org/2001/XMLSchema" xmlns:p="http://schemas.microsoft.com/office/2006/metadata/properties" xmlns:ns2="4ed65112-d9d8-4948-849e-9efc376f4568" targetNamespace="http://schemas.microsoft.com/office/2006/metadata/properties" ma:root="true" ma:fieldsID="e5e85823c807ee03013e368ad23a02c6" ns2:_="">
    <xsd:import namespace="4ed65112-d9d8-4948-849e-9efc376f45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65112-d9d8-4948-849e-9efc376f4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12A7D-8A7F-4E15-86F8-E77AE7E3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65112-d9d8-4948-849e-9efc376f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3D788-E405-BA4B-BD92-9A1FC3DB048E}">
  <ds:schemaRefs>
    <ds:schemaRef ds:uri="http://schemas.openxmlformats.org/officeDocument/2006/bibliography"/>
  </ds:schemaRefs>
</ds:datastoreItem>
</file>

<file path=customXml/itemProps3.xml><?xml version="1.0" encoding="utf-8"?>
<ds:datastoreItem xmlns:ds="http://schemas.openxmlformats.org/officeDocument/2006/customXml" ds:itemID="{BE607858-96A0-4794-B027-BEEB4405AE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3E9A04-2DAE-4570-9E20-9652809E1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3934</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Walden</dc:creator>
  <cp:lastModifiedBy>Antje Strohkark</cp:lastModifiedBy>
  <cp:revision>13</cp:revision>
  <cp:lastPrinted>2016-12-13T14:00:00Z</cp:lastPrinted>
  <dcterms:created xsi:type="dcterms:W3CDTF">2022-10-14T07:50:00Z</dcterms:created>
  <dcterms:modified xsi:type="dcterms:W3CDTF">2022-10-19T14:48:00Z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0x01010021108B7F42ADE641A613BE19D48A8607</vt:lpwstr>
  </property>
</Properties>
</file>